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F9B18" w14:textId="64D187D5" w:rsidR="00624A93" w:rsidRDefault="00624A93" w:rsidP="001F4A80">
      <w:pPr>
        <w:jc w:val="center"/>
        <w:rPr>
          <w:rFonts w:ascii="Arial" w:hAnsi="Arial" w:cs="Arial"/>
          <w:b/>
          <w:bCs/>
          <w:sz w:val="28"/>
          <w:szCs w:val="28"/>
        </w:rPr>
      </w:pPr>
    </w:p>
    <w:p w14:paraId="2ECFAB05" w14:textId="1820E4B5" w:rsidR="007F0BCB" w:rsidRPr="00936ACB" w:rsidRDefault="007F0BCB" w:rsidP="00F215C0">
      <w:pPr>
        <w:rPr>
          <w:rFonts w:ascii="Arial" w:hAnsi="Arial" w:cs="Arial"/>
          <w:b/>
          <w:bCs/>
          <w:sz w:val="28"/>
          <w:szCs w:val="28"/>
        </w:rPr>
      </w:pPr>
      <w:r w:rsidRPr="00936ACB">
        <w:rPr>
          <w:rFonts w:ascii="Arial" w:hAnsi="Arial" w:cs="Arial"/>
          <w:b/>
          <w:bCs/>
          <w:sz w:val="28"/>
          <w:szCs w:val="28"/>
        </w:rPr>
        <w:t xml:space="preserve">AGENDA FOR </w:t>
      </w:r>
      <w:r w:rsidR="001F4A80">
        <w:rPr>
          <w:rFonts w:ascii="Arial" w:hAnsi="Arial" w:cs="Arial"/>
          <w:b/>
          <w:bCs/>
          <w:sz w:val="28"/>
          <w:szCs w:val="28"/>
        </w:rPr>
        <w:t xml:space="preserve">THE EXTRAORDINARY </w:t>
      </w:r>
      <w:r w:rsidRPr="00936ACB">
        <w:rPr>
          <w:rFonts w:ascii="Arial" w:hAnsi="Arial" w:cs="Arial"/>
          <w:b/>
          <w:bCs/>
          <w:sz w:val="28"/>
          <w:szCs w:val="28"/>
        </w:rPr>
        <w:t>MEETING</w:t>
      </w:r>
      <w:r w:rsidR="00F215C0">
        <w:rPr>
          <w:rFonts w:ascii="Arial" w:hAnsi="Arial" w:cs="Arial"/>
          <w:b/>
          <w:bCs/>
          <w:sz w:val="28"/>
          <w:szCs w:val="28"/>
        </w:rPr>
        <w:t xml:space="preserve"> </w:t>
      </w:r>
      <w:r w:rsidRPr="00936ACB">
        <w:rPr>
          <w:rFonts w:ascii="Arial" w:hAnsi="Arial" w:cs="Arial"/>
          <w:b/>
          <w:bCs/>
          <w:sz w:val="28"/>
          <w:szCs w:val="28"/>
        </w:rPr>
        <w:t>OF PAUNTLEY PARISH COUNCIL</w:t>
      </w:r>
      <w:r w:rsidR="00F215C0">
        <w:rPr>
          <w:rFonts w:ascii="Arial" w:hAnsi="Arial" w:cs="Arial"/>
          <w:b/>
          <w:bCs/>
          <w:sz w:val="28"/>
          <w:szCs w:val="28"/>
        </w:rPr>
        <w:t xml:space="preserve"> </w:t>
      </w:r>
      <w:r w:rsidRPr="00936ACB">
        <w:rPr>
          <w:rFonts w:ascii="Arial" w:hAnsi="Arial" w:cs="Arial"/>
          <w:b/>
          <w:bCs/>
          <w:sz w:val="28"/>
          <w:szCs w:val="28"/>
        </w:rPr>
        <w:t xml:space="preserve">ON </w:t>
      </w:r>
      <w:r>
        <w:rPr>
          <w:rFonts w:ascii="Arial" w:hAnsi="Arial" w:cs="Arial"/>
          <w:b/>
          <w:bCs/>
          <w:sz w:val="28"/>
          <w:szCs w:val="28"/>
        </w:rPr>
        <w:t>THURSDAY</w:t>
      </w:r>
      <w:r w:rsidRPr="00936ACB">
        <w:rPr>
          <w:rFonts w:ascii="Arial" w:hAnsi="Arial" w:cs="Arial"/>
          <w:b/>
          <w:bCs/>
          <w:sz w:val="28"/>
          <w:szCs w:val="28"/>
        </w:rPr>
        <w:t xml:space="preserve"> </w:t>
      </w:r>
      <w:r>
        <w:rPr>
          <w:rFonts w:ascii="Arial" w:hAnsi="Arial" w:cs="Arial"/>
          <w:b/>
          <w:bCs/>
          <w:sz w:val="28"/>
          <w:szCs w:val="28"/>
        </w:rPr>
        <w:t>10 OCTOBER</w:t>
      </w:r>
      <w:r w:rsidRPr="00936ACB">
        <w:rPr>
          <w:rFonts w:ascii="Arial" w:hAnsi="Arial" w:cs="Arial"/>
          <w:b/>
          <w:bCs/>
          <w:sz w:val="28"/>
          <w:szCs w:val="28"/>
        </w:rPr>
        <w:t xml:space="preserve"> 2019 AT 7.30 pm.</w:t>
      </w:r>
    </w:p>
    <w:p w14:paraId="1A10629B" w14:textId="77777777" w:rsidR="007F0BCB" w:rsidRPr="00F1445C" w:rsidRDefault="007F0BCB" w:rsidP="00F37773">
      <w:pPr>
        <w:rPr>
          <w:rFonts w:ascii="Arial" w:hAnsi="Arial" w:cs="Arial"/>
        </w:rPr>
      </w:pPr>
    </w:p>
    <w:p w14:paraId="01A382FE" w14:textId="77777777" w:rsidR="007F0BCB" w:rsidRPr="00F1445C" w:rsidRDefault="007F0BCB" w:rsidP="007F0BCB">
      <w:pPr>
        <w:rPr>
          <w:rFonts w:ascii="Arial" w:hAnsi="Arial" w:cs="Arial"/>
          <w:b/>
          <w:bCs/>
        </w:rPr>
      </w:pPr>
      <w:r w:rsidRPr="00F1445C">
        <w:rPr>
          <w:rFonts w:ascii="Arial" w:hAnsi="Arial" w:cs="Arial"/>
          <w:b/>
          <w:bCs/>
        </w:rPr>
        <w:t>Contact information of the P</w:t>
      </w:r>
      <w:bookmarkStart w:id="0" w:name="_GoBack"/>
      <w:bookmarkEnd w:id="0"/>
      <w:r w:rsidRPr="00F1445C">
        <w:rPr>
          <w:rFonts w:ascii="Arial" w:hAnsi="Arial" w:cs="Arial"/>
          <w:b/>
          <w:bCs/>
        </w:rPr>
        <w:t xml:space="preserve">arish Clerk: </w:t>
      </w:r>
    </w:p>
    <w:p w14:paraId="04D615B1" w14:textId="1BEB1CBC" w:rsidR="007F0BCB" w:rsidRPr="00F1445C" w:rsidRDefault="007F0BCB" w:rsidP="007F0BCB">
      <w:pPr>
        <w:spacing w:after="0" w:line="240" w:lineRule="auto"/>
        <w:rPr>
          <w:rFonts w:ascii="Arial" w:hAnsi="Arial" w:cs="Arial"/>
          <w:b/>
          <w:bCs/>
        </w:rPr>
      </w:pPr>
      <w:r w:rsidRPr="00F1445C">
        <w:rPr>
          <w:rFonts w:ascii="Arial" w:hAnsi="Arial" w:cs="Arial"/>
          <w:b/>
          <w:bCs/>
        </w:rPr>
        <w:t xml:space="preserve">Jonathan Martin. </w:t>
      </w:r>
    </w:p>
    <w:p w14:paraId="240AE92A" w14:textId="77777777" w:rsidR="007F0BCB" w:rsidRPr="00F1445C" w:rsidRDefault="007F0BCB" w:rsidP="007F0BCB">
      <w:pPr>
        <w:spacing w:after="0" w:line="240" w:lineRule="auto"/>
        <w:rPr>
          <w:rFonts w:ascii="Arial" w:hAnsi="Arial" w:cs="Arial"/>
          <w:b/>
          <w:bCs/>
        </w:rPr>
      </w:pPr>
      <w:r w:rsidRPr="00F1445C">
        <w:rPr>
          <w:rFonts w:ascii="Arial" w:hAnsi="Arial" w:cs="Arial"/>
          <w:b/>
          <w:bCs/>
        </w:rPr>
        <w:t xml:space="preserve">01594 834345. </w:t>
      </w:r>
    </w:p>
    <w:p w14:paraId="519FBD22" w14:textId="77777777" w:rsidR="007F0BCB" w:rsidRPr="00F1445C" w:rsidRDefault="007F0BCB" w:rsidP="007F0BCB">
      <w:pPr>
        <w:spacing w:after="0" w:line="240" w:lineRule="auto"/>
        <w:rPr>
          <w:rFonts w:ascii="Arial" w:hAnsi="Arial" w:cs="Arial"/>
          <w:b/>
          <w:bCs/>
        </w:rPr>
      </w:pPr>
      <w:r w:rsidRPr="00F1445C">
        <w:rPr>
          <w:rFonts w:ascii="Arial" w:hAnsi="Arial" w:cs="Arial"/>
          <w:b/>
          <w:bCs/>
        </w:rPr>
        <w:t>pauntleypc@gmail.com</w:t>
      </w:r>
    </w:p>
    <w:p w14:paraId="7827A920" w14:textId="77777777" w:rsidR="007F0BCB" w:rsidRDefault="007F0BCB" w:rsidP="007F0BCB">
      <w:pPr>
        <w:spacing w:after="0" w:line="240" w:lineRule="auto"/>
        <w:rPr>
          <w:b/>
          <w:bCs/>
        </w:rPr>
      </w:pPr>
    </w:p>
    <w:p w14:paraId="48388302" w14:textId="77777777" w:rsidR="007F0BCB" w:rsidRPr="006B0A4E" w:rsidRDefault="007F0BCB" w:rsidP="007F0BCB">
      <w:pPr>
        <w:rPr>
          <w:rFonts w:ascii="Arial" w:hAnsi="Arial" w:cs="Arial"/>
          <w:b/>
          <w:bCs/>
        </w:rPr>
      </w:pPr>
      <w:r w:rsidRPr="006B0A4E">
        <w:rPr>
          <w:rFonts w:ascii="Arial" w:hAnsi="Arial" w:cs="Arial"/>
          <w:b/>
          <w:bCs/>
        </w:rPr>
        <w:t>To Members of the Council:</w:t>
      </w:r>
    </w:p>
    <w:p w14:paraId="3B06D146" w14:textId="14D7B2E2" w:rsidR="007F0BCB" w:rsidRDefault="007F0BCB" w:rsidP="007F0BCB">
      <w:pPr>
        <w:rPr>
          <w:rFonts w:ascii="Arial" w:hAnsi="Arial" w:cs="Arial"/>
        </w:rPr>
      </w:pPr>
      <w:r>
        <w:rPr>
          <w:rFonts w:ascii="Arial" w:hAnsi="Arial" w:cs="Arial"/>
        </w:rPr>
        <w:t xml:space="preserve">You are hereby summoned to attend a meeting of </w:t>
      </w:r>
      <w:proofErr w:type="spellStart"/>
      <w:r>
        <w:rPr>
          <w:rFonts w:ascii="Arial" w:hAnsi="Arial" w:cs="Arial"/>
        </w:rPr>
        <w:t>Pauntley</w:t>
      </w:r>
      <w:proofErr w:type="spellEnd"/>
      <w:r>
        <w:rPr>
          <w:rFonts w:ascii="Arial" w:hAnsi="Arial" w:cs="Arial"/>
        </w:rPr>
        <w:t xml:space="preserve"> Parish Council in </w:t>
      </w:r>
      <w:proofErr w:type="spellStart"/>
      <w:r>
        <w:rPr>
          <w:rFonts w:ascii="Arial" w:hAnsi="Arial" w:cs="Arial"/>
        </w:rPr>
        <w:t>Pauntley</w:t>
      </w:r>
      <w:proofErr w:type="spellEnd"/>
      <w:r>
        <w:rPr>
          <w:rFonts w:ascii="Arial" w:hAnsi="Arial" w:cs="Arial"/>
        </w:rPr>
        <w:t xml:space="preserve"> village hall on </w:t>
      </w:r>
      <w:r w:rsidR="00A64647">
        <w:rPr>
          <w:rFonts w:ascii="Arial" w:hAnsi="Arial" w:cs="Arial"/>
        </w:rPr>
        <w:t>Thursday 10</w:t>
      </w:r>
      <w:r w:rsidR="00A64647" w:rsidRPr="00A64647">
        <w:rPr>
          <w:rFonts w:ascii="Arial" w:hAnsi="Arial" w:cs="Arial"/>
          <w:vertAlign w:val="superscript"/>
        </w:rPr>
        <w:t>th</w:t>
      </w:r>
      <w:r w:rsidR="00A64647">
        <w:rPr>
          <w:rFonts w:ascii="Arial" w:hAnsi="Arial" w:cs="Arial"/>
        </w:rPr>
        <w:t xml:space="preserve"> October</w:t>
      </w:r>
      <w:r>
        <w:rPr>
          <w:rFonts w:ascii="Arial" w:hAnsi="Arial" w:cs="Arial"/>
        </w:rPr>
        <w:t xml:space="preserve"> 2019 at 7.30 pm, for the purpose of transacting the following business. </w:t>
      </w:r>
    </w:p>
    <w:p w14:paraId="0F973357" w14:textId="77777777" w:rsidR="007F0BCB" w:rsidRDefault="007F0BCB" w:rsidP="007F0BCB">
      <w:pPr>
        <w:ind w:left="1440" w:firstLine="720"/>
        <w:rPr>
          <w:rFonts w:ascii="Arial" w:hAnsi="Arial" w:cs="Arial"/>
        </w:rPr>
      </w:pPr>
      <w:r>
        <w:rPr>
          <w:rFonts w:ascii="Arial" w:hAnsi="Arial" w:cs="Arial"/>
        </w:rPr>
        <w:t>Jonathan Martin                      Clerk to the Council.</w:t>
      </w:r>
    </w:p>
    <w:p w14:paraId="369939F7" w14:textId="77777777" w:rsidR="007F0BCB" w:rsidRDefault="007F0BCB" w:rsidP="007F0BCB">
      <w:pPr>
        <w:rPr>
          <w:rFonts w:ascii="Arial" w:hAnsi="Arial" w:cs="Arial"/>
        </w:rPr>
      </w:pPr>
    </w:p>
    <w:p w14:paraId="2F519CC3" w14:textId="77777777" w:rsidR="007F0BCB" w:rsidRDefault="007F0BCB" w:rsidP="007F0BCB">
      <w:pPr>
        <w:rPr>
          <w:rFonts w:ascii="Arial" w:hAnsi="Arial" w:cs="Arial"/>
          <w:b/>
          <w:bCs/>
        </w:rPr>
      </w:pPr>
      <w:r w:rsidRPr="00E21A0B">
        <w:rPr>
          <w:rFonts w:ascii="Arial" w:hAnsi="Arial" w:cs="Arial"/>
          <w:b/>
          <w:bCs/>
        </w:rPr>
        <w:t xml:space="preserve">Members of the public will be invited to speak on matters concerning the agenda. Only comments relating to the following agenda can be taken into account at this meeting. Once this formal meeting has begun no further comments from the public can be accepted. </w:t>
      </w:r>
    </w:p>
    <w:p w14:paraId="46C9CA13" w14:textId="77777777" w:rsidR="00E26240" w:rsidRDefault="00E26240" w:rsidP="007F0BCB">
      <w:pPr>
        <w:rPr>
          <w:rFonts w:ascii="Arial" w:hAnsi="Arial" w:cs="Arial"/>
          <w:b/>
          <w:bCs/>
        </w:rPr>
      </w:pPr>
    </w:p>
    <w:p w14:paraId="6427C407" w14:textId="1E0BD3D1" w:rsidR="007F0BCB" w:rsidRDefault="007F0BCB" w:rsidP="007F0BCB">
      <w:pPr>
        <w:rPr>
          <w:rFonts w:ascii="Arial" w:hAnsi="Arial" w:cs="Arial"/>
          <w:b/>
          <w:bCs/>
        </w:rPr>
      </w:pPr>
      <w:r>
        <w:rPr>
          <w:rFonts w:ascii="Arial" w:hAnsi="Arial" w:cs="Arial"/>
          <w:b/>
          <w:bCs/>
        </w:rPr>
        <w:t xml:space="preserve">AGENDA. </w:t>
      </w:r>
    </w:p>
    <w:p w14:paraId="64982013" w14:textId="77777777" w:rsidR="007F0BCB" w:rsidRDefault="007F0BCB" w:rsidP="007F0BCB">
      <w:pPr>
        <w:pStyle w:val="ListParagraph"/>
        <w:numPr>
          <w:ilvl w:val="0"/>
          <w:numId w:val="1"/>
        </w:numPr>
        <w:rPr>
          <w:rFonts w:ascii="Arial" w:hAnsi="Arial" w:cs="Arial"/>
        </w:rPr>
      </w:pPr>
      <w:r w:rsidRPr="001968A6">
        <w:rPr>
          <w:rFonts w:ascii="Arial" w:hAnsi="Arial" w:cs="Arial"/>
        </w:rPr>
        <w:t xml:space="preserve">To receive apologies and acceptable reasons for absences. </w:t>
      </w:r>
    </w:p>
    <w:p w14:paraId="3B1374E9" w14:textId="77777777" w:rsidR="007F0BCB" w:rsidRDefault="007F0BCB" w:rsidP="007F0BCB">
      <w:pPr>
        <w:pStyle w:val="ListParagraph"/>
        <w:rPr>
          <w:rFonts w:ascii="Arial" w:hAnsi="Arial" w:cs="Arial"/>
        </w:rPr>
      </w:pPr>
    </w:p>
    <w:p w14:paraId="7478D9B8" w14:textId="4D013D8A" w:rsidR="007F0BCB" w:rsidRDefault="007F0BCB" w:rsidP="007F0BCB">
      <w:pPr>
        <w:pStyle w:val="ListParagraph"/>
        <w:numPr>
          <w:ilvl w:val="0"/>
          <w:numId w:val="1"/>
        </w:numPr>
        <w:rPr>
          <w:rFonts w:ascii="Arial" w:hAnsi="Arial" w:cs="Arial"/>
        </w:rPr>
      </w:pPr>
      <w:r>
        <w:rPr>
          <w:rFonts w:ascii="Arial" w:hAnsi="Arial" w:cs="Arial"/>
        </w:rPr>
        <w:t xml:space="preserve">To receive any declarations of personal or prejudicial interest in items on the agenda. </w:t>
      </w:r>
    </w:p>
    <w:p w14:paraId="56A22D24" w14:textId="77777777" w:rsidR="00E10B57" w:rsidRPr="00E10B57" w:rsidRDefault="00E10B57" w:rsidP="00E10B57">
      <w:pPr>
        <w:pStyle w:val="ListParagraph"/>
        <w:rPr>
          <w:rFonts w:ascii="Arial" w:hAnsi="Arial" w:cs="Arial"/>
        </w:rPr>
      </w:pPr>
    </w:p>
    <w:p w14:paraId="43A2C667" w14:textId="12E0C5D3" w:rsidR="00E10B57" w:rsidRPr="00BD5BEA" w:rsidRDefault="00E10B57" w:rsidP="007F0BCB">
      <w:pPr>
        <w:pStyle w:val="ListParagraph"/>
        <w:numPr>
          <w:ilvl w:val="0"/>
          <w:numId w:val="1"/>
        </w:numPr>
        <w:rPr>
          <w:rFonts w:ascii="Arial" w:hAnsi="Arial" w:cs="Arial"/>
          <w:b/>
          <w:bCs/>
        </w:rPr>
      </w:pPr>
      <w:r w:rsidRPr="00BD5BEA">
        <w:rPr>
          <w:rFonts w:ascii="Arial" w:hAnsi="Arial" w:cs="Arial"/>
          <w:b/>
          <w:bCs/>
        </w:rPr>
        <w:t>Planning</w:t>
      </w:r>
      <w:r w:rsidR="005E3206">
        <w:rPr>
          <w:rFonts w:ascii="Arial" w:hAnsi="Arial" w:cs="Arial"/>
          <w:b/>
          <w:bCs/>
        </w:rPr>
        <w:t>:</w:t>
      </w:r>
      <w:r w:rsidRPr="00BD5BEA">
        <w:rPr>
          <w:rFonts w:ascii="Arial" w:hAnsi="Arial" w:cs="Arial"/>
          <w:b/>
          <w:bCs/>
        </w:rPr>
        <w:t xml:space="preserve"> </w:t>
      </w:r>
    </w:p>
    <w:p w14:paraId="3D566B8F" w14:textId="77777777" w:rsidR="00E10B57" w:rsidRPr="00E10B57" w:rsidRDefault="00E10B57" w:rsidP="00E10B57">
      <w:pPr>
        <w:pStyle w:val="ListParagraph"/>
        <w:rPr>
          <w:rFonts w:ascii="Arial" w:hAnsi="Arial" w:cs="Arial"/>
        </w:rPr>
      </w:pPr>
    </w:p>
    <w:p w14:paraId="745F77D6" w14:textId="1F90924A" w:rsidR="00E10B57" w:rsidRDefault="00E10B57" w:rsidP="00E10B57">
      <w:pPr>
        <w:pStyle w:val="ListParagraph"/>
        <w:numPr>
          <w:ilvl w:val="1"/>
          <w:numId w:val="1"/>
        </w:numPr>
        <w:rPr>
          <w:rFonts w:ascii="Arial" w:hAnsi="Arial" w:cs="Arial"/>
        </w:rPr>
      </w:pPr>
      <w:r>
        <w:rPr>
          <w:rFonts w:ascii="Arial" w:hAnsi="Arial" w:cs="Arial"/>
        </w:rPr>
        <w:t>To consider the implications of the ‘Local Plan 2021-41’</w:t>
      </w:r>
      <w:r w:rsidR="00A64647">
        <w:rPr>
          <w:rFonts w:ascii="Arial" w:hAnsi="Arial" w:cs="Arial"/>
        </w:rPr>
        <w:t xml:space="preserve"> on the Parish. </w:t>
      </w:r>
    </w:p>
    <w:p w14:paraId="0848D4BD" w14:textId="23ADE23C" w:rsidR="00A64647" w:rsidRDefault="00A64647" w:rsidP="00E10B57">
      <w:pPr>
        <w:pStyle w:val="ListParagraph"/>
        <w:numPr>
          <w:ilvl w:val="1"/>
          <w:numId w:val="1"/>
        </w:numPr>
        <w:rPr>
          <w:rFonts w:ascii="Arial" w:hAnsi="Arial" w:cs="Arial"/>
        </w:rPr>
      </w:pPr>
      <w:r>
        <w:rPr>
          <w:rFonts w:ascii="Arial" w:hAnsi="Arial" w:cs="Arial"/>
        </w:rPr>
        <w:t xml:space="preserve">To resolve on the council’s response </w:t>
      </w:r>
      <w:r w:rsidR="00BD5BEA">
        <w:rPr>
          <w:rFonts w:ascii="Arial" w:hAnsi="Arial" w:cs="Arial"/>
        </w:rPr>
        <w:t xml:space="preserve">to the Plan as part of its (the District Council’s) consultation period. </w:t>
      </w:r>
    </w:p>
    <w:p w14:paraId="60CCCEDE" w14:textId="77777777" w:rsidR="005E3206" w:rsidRDefault="005E3206" w:rsidP="005E3206">
      <w:pPr>
        <w:pStyle w:val="ListParagraph"/>
        <w:ind w:left="1440"/>
        <w:rPr>
          <w:rFonts w:ascii="Arial" w:hAnsi="Arial" w:cs="Arial"/>
        </w:rPr>
      </w:pPr>
    </w:p>
    <w:p w14:paraId="7FC682B1" w14:textId="2C2907E5" w:rsidR="005E3206" w:rsidRPr="005E3206" w:rsidRDefault="005E3206" w:rsidP="005E3206">
      <w:pPr>
        <w:pStyle w:val="ListParagraph"/>
        <w:numPr>
          <w:ilvl w:val="0"/>
          <w:numId w:val="1"/>
        </w:numPr>
        <w:rPr>
          <w:rFonts w:ascii="Arial" w:hAnsi="Arial" w:cs="Arial"/>
          <w:b/>
          <w:bCs/>
        </w:rPr>
      </w:pPr>
      <w:r w:rsidRPr="005E3206">
        <w:rPr>
          <w:rFonts w:ascii="Arial" w:hAnsi="Arial" w:cs="Arial"/>
          <w:b/>
          <w:bCs/>
        </w:rPr>
        <w:t xml:space="preserve">Finance:  </w:t>
      </w:r>
    </w:p>
    <w:p w14:paraId="468D06D6" w14:textId="77777777" w:rsidR="00F26FA1" w:rsidRDefault="005E3206" w:rsidP="005E3206">
      <w:pPr>
        <w:pStyle w:val="ListParagraph"/>
        <w:numPr>
          <w:ilvl w:val="1"/>
          <w:numId w:val="1"/>
        </w:numPr>
        <w:rPr>
          <w:rFonts w:ascii="Arial" w:hAnsi="Arial" w:cs="Arial"/>
        </w:rPr>
      </w:pPr>
      <w:r>
        <w:rPr>
          <w:rFonts w:ascii="Arial" w:hAnsi="Arial" w:cs="Arial"/>
        </w:rPr>
        <w:t>To receive a brief financial report from the Clerk</w:t>
      </w:r>
      <w:r w:rsidR="00F26FA1">
        <w:rPr>
          <w:rFonts w:ascii="Arial" w:hAnsi="Arial" w:cs="Arial"/>
        </w:rPr>
        <w:t xml:space="preserve"> on both the Parish Council’s and Village hall’s accounts. </w:t>
      </w:r>
    </w:p>
    <w:p w14:paraId="633D3E9E" w14:textId="77777777" w:rsidR="00CC1ADD" w:rsidRPr="00B54796" w:rsidRDefault="00CC1ADD" w:rsidP="00CC1ADD">
      <w:pPr>
        <w:pStyle w:val="ListParagraph"/>
        <w:numPr>
          <w:ilvl w:val="1"/>
          <w:numId w:val="1"/>
        </w:numPr>
        <w:spacing w:after="0" w:line="240" w:lineRule="auto"/>
        <w:contextualSpacing w:val="0"/>
        <w:rPr>
          <w:rFonts w:ascii="Arial" w:hAnsi="Arial" w:cs="Arial"/>
        </w:rPr>
      </w:pPr>
      <w:r>
        <w:rPr>
          <w:rFonts w:ascii="Arial" w:hAnsi="Arial" w:cs="Arial"/>
        </w:rPr>
        <w:t xml:space="preserve">To consider and resolve a draft budget for 2020-2021. </w:t>
      </w:r>
    </w:p>
    <w:p w14:paraId="4D29AC68" w14:textId="0D676EE6" w:rsidR="00C47765" w:rsidRDefault="00CC1ADD" w:rsidP="00CC1ADD">
      <w:pPr>
        <w:pStyle w:val="ListParagraph"/>
        <w:numPr>
          <w:ilvl w:val="1"/>
          <w:numId w:val="1"/>
        </w:numPr>
        <w:spacing w:after="0" w:line="240" w:lineRule="auto"/>
        <w:contextualSpacing w:val="0"/>
        <w:rPr>
          <w:rFonts w:ascii="Arial" w:hAnsi="Arial" w:cs="Arial"/>
        </w:rPr>
      </w:pPr>
      <w:r>
        <w:rPr>
          <w:rFonts w:ascii="Arial" w:hAnsi="Arial" w:cs="Arial"/>
        </w:rPr>
        <w:t>To consider and resolve the submission for the new precept for January 2020.</w:t>
      </w:r>
    </w:p>
    <w:p w14:paraId="5416151E" w14:textId="77777777" w:rsidR="00FB767F" w:rsidRDefault="00FB767F" w:rsidP="00FB767F">
      <w:pPr>
        <w:pStyle w:val="ListParagraph"/>
        <w:spacing w:after="0" w:line="240" w:lineRule="auto"/>
        <w:ind w:left="1440"/>
        <w:contextualSpacing w:val="0"/>
        <w:rPr>
          <w:rFonts w:ascii="Arial" w:hAnsi="Arial" w:cs="Arial"/>
        </w:rPr>
      </w:pPr>
    </w:p>
    <w:p w14:paraId="6113E889" w14:textId="72216E38" w:rsidR="00FB767F" w:rsidRDefault="00FB767F" w:rsidP="00FB767F">
      <w:pPr>
        <w:pStyle w:val="ListParagraph"/>
        <w:numPr>
          <w:ilvl w:val="0"/>
          <w:numId w:val="1"/>
        </w:numPr>
        <w:spacing w:after="0" w:line="240" w:lineRule="auto"/>
        <w:contextualSpacing w:val="0"/>
        <w:rPr>
          <w:rFonts w:ascii="Arial" w:hAnsi="Arial" w:cs="Arial"/>
          <w:b/>
          <w:bCs/>
        </w:rPr>
      </w:pPr>
      <w:r w:rsidRPr="00FB767F">
        <w:rPr>
          <w:rFonts w:ascii="Arial" w:hAnsi="Arial" w:cs="Arial"/>
          <w:b/>
          <w:bCs/>
        </w:rPr>
        <w:t xml:space="preserve">Any other business.  </w:t>
      </w:r>
    </w:p>
    <w:p w14:paraId="078E4FE9" w14:textId="1E3496A8" w:rsidR="003B2EFF" w:rsidRDefault="003B2EFF" w:rsidP="003B2EFF">
      <w:pPr>
        <w:spacing w:after="0" w:line="240" w:lineRule="auto"/>
        <w:rPr>
          <w:rFonts w:ascii="Arial" w:hAnsi="Arial" w:cs="Arial"/>
          <w:b/>
          <w:bCs/>
        </w:rPr>
      </w:pPr>
    </w:p>
    <w:p w14:paraId="62845E0E" w14:textId="0B1933AE" w:rsidR="003B2EFF" w:rsidRDefault="003B2EFF" w:rsidP="003B2EFF">
      <w:pPr>
        <w:spacing w:after="0" w:line="240" w:lineRule="auto"/>
        <w:rPr>
          <w:rFonts w:ascii="Arial" w:hAnsi="Arial" w:cs="Arial"/>
          <w:b/>
          <w:bCs/>
        </w:rPr>
      </w:pPr>
    </w:p>
    <w:p w14:paraId="60E03F99" w14:textId="0CF3F53B" w:rsidR="003B2EFF" w:rsidRDefault="003B2EFF" w:rsidP="00E26240">
      <w:pPr>
        <w:spacing w:line="240" w:lineRule="auto"/>
        <w:rPr>
          <w:rFonts w:ascii="Arial" w:hAnsi="Arial" w:cs="Arial"/>
          <w:b/>
          <w:bCs/>
        </w:rPr>
      </w:pPr>
      <w:r>
        <w:rPr>
          <w:rFonts w:ascii="Arial" w:hAnsi="Arial" w:cs="Arial"/>
          <w:b/>
          <w:bCs/>
        </w:rPr>
        <w:t>Signature of the Clerk:</w:t>
      </w:r>
    </w:p>
    <w:p w14:paraId="0D33132D" w14:textId="2800BCE1" w:rsidR="00685B35" w:rsidRPr="00E26240" w:rsidRDefault="00E26240" w:rsidP="00E26240">
      <w:pPr>
        <w:spacing w:line="240" w:lineRule="auto"/>
        <w:rPr>
          <w:rFonts w:ascii="Arial" w:hAnsi="Arial" w:cs="Arial"/>
          <w:b/>
          <w:bCs/>
        </w:rPr>
      </w:pPr>
      <w:r>
        <w:rPr>
          <w:rFonts w:ascii="Arial" w:hAnsi="Arial" w:cs="Arial"/>
          <w:b/>
          <w:bCs/>
        </w:rPr>
        <w:t xml:space="preserve">Date: </w:t>
      </w:r>
      <w:r w:rsidR="00CC1ADD" w:rsidRPr="00E26240">
        <w:rPr>
          <w:rFonts w:ascii="Arial" w:hAnsi="Arial" w:cs="Arial"/>
        </w:rPr>
        <w:t xml:space="preserve"> </w:t>
      </w:r>
    </w:p>
    <w:sectPr w:rsidR="00685B35" w:rsidRPr="00E262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55F10" w14:textId="77777777" w:rsidR="00535661" w:rsidRDefault="00535661" w:rsidP="00535661">
      <w:pPr>
        <w:spacing w:after="0" w:line="240" w:lineRule="auto"/>
      </w:pPr>
      <w:r>
        <w:separator/>
      </w:r>
    </w:p>
  </w:endnote>
  <w:endnote w:type="continuationSeparator" w:id="0">
    <w:p w14:paraId="7D2AA7A4" w14:textId="77777777" w:rsidR="00535661" w:rsidRDefault="00535661" w:rsidP="00535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665739"/>
      <w:docPartObj>
        <w:docPartGallery w:val="Page Numbers (Bottom of Page)"/>
        <w:docPartUnique/>
      </w:docPartObj>
    </w:sdtPr>
    <w:sdtEndPr>
      <w:rPr>
        <w:noProof/>
      </w:rPr>
    </w:sdtEndPr>
    <w:sdtContent>
      <w:p w14:paraId="553BCEAC" w14:textId="7950BB4B" w:rsidR="00535661" w:rsidRDefault="005356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2BE70B" w14:textId="77777777" w:rsidR="00535661" w:rsidRDefault="00535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AB129" w14:textId="77777777" w:rsidR="00535661" w:rsidRDefault="00535661" w:rsidP="00535661">
      <w:pPr>
        <w:spacing w:after="0" w:line="240" w:lineRule="auto"/>
      </w:pPr>
      <w:r>
        <w:separator/>
      </w:r>
    </w:p>
  </w:footnote>
  <w:footnote w:type="continuationSeparator" w:id="0">
    <w:p w14:paraId="5CA2D715" w14:textId="77777777" w:rsidR="00535661" w:rsidRDefault="00535661" w:rsidP="005356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F019A"/>
    <w:multiLevelType w:val="hybridMultilevel"/>
    <w:tmpl w:val="A1A4AAE4"/>
    <w:lvl w:ilvl="0" w:tplc="8D64B83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14"/>
    <w:rsid w:val="0001683E"/>
    <w:rsid w:val="000769EF"/>
    <w:rsid w:val="000D7600"/>
    <w:rsid w:val="001F4A80"/>
    <w:rsid w:val="00273CD1"/>
    <w:rsid w:val="003B2EFF"/>
    <w:rsid w:val="00431EAE"/>
    <w:rsid w:val="00535661"/>
    <w:rsid w:val="005670D8"/>
    <w:rsid w:val="005914F7"/>
    <w:rsid w:val="005A6A63"/>
    <w:rsid w:val="005E3206"/>
    <w:rsid w:val="00624A93"/>
    <w:rsid w:val="00685B35"/>
    <w:rsid w:val="0069088E"/>
    <w:rsid w:val="00721414"/>
    <w:rsid w:val="007F0BCB"/>
    <w:rsid w:val="00A64647"/>
    <w:rsid w:val="00A676A8"/>
    <w:rsid w:val="00BD5BEA"/>
    <w:rsid w:val="00C47765"/>
    <w:rsid w:val="00CC1ADD"/>
    <w:rsid w:val="00D8367F"/>
    <w:rsid w:val="00DD77A8"/>
    <w:rsid w:val="00DE0745"/>
    <w:rsid w:val="00E10B57"/>
    <w:rsid w:val="00E26240"/>
    <w:rsid w:val="00F215C0"/>
    <w:rsid w:val="00F26FA1"/>
    <w:rsid w:val="00F37773"/>
    <w:rsid w:val="00FB7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07AF"/>
  <w15:chartTrackingRefBased/>
  <w15:docId w15:val="{5CA63672-C880-40E7-91F6-E69794D4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0BC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BCB"/>
    <w:pPr>
      <w:spacing w:line="259" w:lineRule="auto"/>
      <w:ind w:left="720"/>
      <w:contextualSpacing/>
    </w:pPr>
  </w:style>
  <w:style w:type="paragraph" w:styleId="Header">
    <w:name w:val="header"/>
    <w:basedOn w:val="Normal"/>
    <w:link w:val="HeaderChar"/>
    <w:uiPriority w:val="99"/>
    <w:unhideWhenUsed/>
    <w:rsid w:val="00535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661"/>
  </w:style>
  <w:style w:type="paragraph" w:styleId="Footer">
    <w:name w:val="footer"/>
    <w:basedOn w:val="Normal"/>
    <w:link w:val="FooterChar"/>
    <w:uiPriority w:val="99"/>
    <w:unhideWhenUsed/>
    <w:rsid w:val="00535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Martin</dc:creator>
  <cp:keywords/>
  <dc:description/>
  <cp:lastModifiedBy>Jon1</cp:lastModifiedBy>
  <cp:revision>31</cp:revision>
  <dcterms:created xsi:type="dcterms:W3CDTF">2019-10-04T12:51:00Z</dcterms:created>
  <dcterms:modified xsi:type="dcterms:W3CDTF">2019-10-06T13:09:00Z</dcterms:modified>
</cp:coreProperties>
</file>